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Pr="00EF5A01" w:rsidRDefault="00ED15E8">
      <w:pPr>
        <w:rPr>
          <w:b/>
          <w:color w:val="FF0000"/>
          <w:sz w:val="28"/>
          <w:szCs w:val="28"/>
        </w:rPr>
      </w:pPr>
      <w:r w:rsidRPr="00ED15E8">
        <w:rPr>
          <w:b/>
          <w:sz w:val="28"/>
          <w:szCs w:val="28"/>
        </w:rPr>
        <w:t xml:space="preserve">Green Corridor </w:t>
      </w:r>
      <w:r w:rsidR="00EF5A01">
        <w:rPr>
          <w:b/>
          <w:color w:val="FF0000"/>
          <w:sz w:val="28"/>
          <w:szCs w:val="28"/>
        </w:rPr>
        <w:t>D</w:t>
      </w:r>
    </w:p>
    <w:p w:rsidR="00ED15E8" w:rsidRDefault="00ED15E8"/>
    <w:p w:rsidR="00ED15E8" w:rsidRDefault="00ED15E8">
      <w:r>
        <w:t xml:space="preserve">Site of Historic Hedgerow between </w:t>
      </w:r>
      <w:proofErr w:type="spellStart"/>
      <w:r>
        <w:t>Downshire</w:t>
      </w:r>
      <w:proofErr w:type="spellEnd"/>
      <w:r>
        <w:t xml:space="preserve"> Hill and Pilgrim's Lane</w:t>
      </w:r>
    </w:p>
    <w:p w:rsidR="00ED15E8" w:rsidRDefault="00ED15E8"/>
    <w:p w:rsidR="00ED15E8" w:rsidRDefault="00AE02FF">
      <w:r>
        <w:rPr>
          <w:noProof/>
          <w:lang w:eastAsia="en-GB"/>
        </w:rPr>
        <w:drawing>
          <wp:inline distT="0" distB="0" distL="0" distR="0">
            <wp:extent cx="3111500" cy="2921000"/>
            <wp:effectExtent l="19050" t="0" r="0" b="0"/>
            <wp:docPr id="4" name="Picture 4" descr="C:\Users\Vicki\AppData\Local\Microsoft\Windows\INetCache\Content.Word\Screenshot 2017-01-23 15.0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i\AppData\Local\Microsoft\Windows\INetCache\Content.Word\Screenshot 2017-01-23 15.00.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88">
        <w:t xml:space="preserve"> </w:t>
      </w:r>
      <w:r w:rsidR="00461688">
        <w:tab/>
      </w:r>
      <w:r w:rsidR="00461688">
        <w:tab/>
      </w:r>
      <w:r w:rsidR="00DD4BA2">
        <w:t>Google Earth 2016</w:t>
      </w:r>
    </w:p>
    <w:p w:rsidR="00AE02FF" w:rsidRDefault="00AE02FF"/>
    <w:p w:rsidR="00AC3CFD" w:rsidRDefault="002200EC">
      <w:r w:rsidRPr="002200EC">
        <w:rPr>
          <w:b/>
          <w:noProof/>
          <w:sz w:val="28"/>
          <w:szCs w:val="2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83.45pt;margin-top:198.6pt;width:195.5pt;height:180.05pt;flip:x;z-index:251661312" o:connectortype="straight">
            <v:stroke endarrow="block"/>
          </v:shape>
        </w:pict>
      </w:r>
      <w:r w:rsidRPr="002200EC">
        <w:rPr>
          <w:b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6.85pt;margin-top:188.1pt;width:199.85pt;height:21.4pt;z-index:251660288;mso-width-percent:400;mso-height-percent:200;mso-width-percent:400;mso-height-percent:200;mso-width-relative:margin;mso-height-relative:margin" strokecolor="white [3212]">
            <v:textbox style="mso-next-textbox:#_x0000_s1026;mso-fit-shape-to-text:t">
              <w:txbxContent>
                <w:p w:rsidR="004F20F5" w:rsidRDefault="004F20F5">
                  <w:r>
                    <w:t>Green Corridor D: Historic hedgerow line</w:t>
                  </w:r>
                </w:p>
              </w:txbxContent>
            </v:textbox>
          </v:shape>
        </w:pict>
      </w:r>
      <w:r w:rsidRPr="002200EC">
        <w:rPr>
          <w:b/>
          <w:noProof/>
          <w:sz w:val="28"/>
          <w:szCs w:val="28"/>
          <w:lang w:eastAsia="en-GB"/>
        </w:rPr>
        <w:pict>
          <v:shape id="_x0000_s1029" type="#_x0000_t32" style="position:absolute;margin-left:45.45pt;margin-top:169.1pt;width:233.5pt;height:29.5pt;flip:x y;z-index:251663360" o:connectortype="straight">
            <v:stroke endarrow="block"/>
          </v:shape>
        </w:pict>
      </w:r>
      <w:r w:rsidRPr="002200EC">
        <w:rPr>
          <w:b/>
          <w:noProof/>
          <w:sz w:val="28"/>
          <w:szCs w:val="28"/>
          <w:lang w:eastAsia="en-GB"/>
        </w:rPr>
        <w:pict>
          <v:shape id="_x0000_s1028" type="#_x0000_t32" style="position:absolute;margin-left:158.45pt;margin-top:43.1pt;width:120.5pt;height:155.5pt;flip:x y;z-index:251662336" o:connectortype="straight">
            <v:stroke endarrow="block"/>
          </v:shape>
        </w:pict>
      </w:r>
      <w:r w:rsidR="004F20F5">
        <w:rPr>
          <w:noProof/>
          <w:lang w:eastAsia="en-GB"/>
        </w:rPr>
        <w:drawing>
          <wp:inline distT="0" distB="0" distL="0" distR="0">
            <wp:extent cx="2794434" cy="2940050"/>
            <wp:effectExtent l="19050" t="0" r="5916" b="0"/>
            <wp:docPr id="2" name="Picture 1" descr="C:\Users\Vicki\AppData\Local\Microsoft\Windows\INetCache\Content.Word\Screenshot 2017-01-24 07.5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1-24 07.59.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4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88">
        <w:t xml:space="preserve"> </w:t>
      </w:r>
      <w:r w:rsidR="00461688">
        <w:tab/>
      </w:r>
      <w:r w:rsidR="00461688">
        <w:tab/>
      </w:r>
      <w:r w:rsidR="00DD4BA2">
        <w:t>1866 OS map</w:t>
      </w:r>
    </w:p>
    <w:p w:rsidR="00AE02FF" w:rsidRDefault="00C16ECB">
      <w:r>
        <w:rPr>
          <w:noProof/>
          <w:lang w:eastAsia="en-GB"/>
        </w:rPr>
        <w:drawing>
          <wp:inline distT="0" distB="0" distL="0" distR="0">
            <wp:extent cx="2098454" cy="1924050"/>
            <wp:effectExtent l="323850" t="438150" r="301846" b="419100"/>
            <wp:docPr id="11" name="Picture 11" descr="C:\Users\Vicki\Documents\Hampstead\Neighbourhood Forum\NATURAL ENVIRONMENT section HLP\GREEN CORRIDORS\C Downshire Hill Pilgrims Lane\1814 Newton's map of Hampstead Downshire Pilgr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ki\Documents\Hampstead\Neighbourhood Forum\NATURAL ENVIRONMENT section HLP\GREEN CORRIDORS\C Downshire Hill Pilgrims Lane\1814 Newton's map of Hampstead Downshire Pilgrim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98" r="11554"/>
                    <a:stretch>
                      <a:fillRect/>
                    </a:stretch>
                  </pic:blipFill>
                  <pic:spPr bwMode="auto">
                    <a:xfrm rot="18000000">
                      <a:off x="0" y="0"/>
                      <a:ext cx="209845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88">
        <w:tab/>
      </w:r>
      <w:r w:rsidR="00461688">
        <w:tab/>
      </w:r>
      <w:r w:rsidR="00461688">
        <w:tab/>
      </w:r>
      <w:r w:rsidR="00DD4BA2">
        <w:t>1814 Newton's map</w:t>
      </w:r>
    </w:p>
    <w:p w:rsidR="00A60B45" w:rsidRDefault="00A60B45"/>
    <w:p w:rsidR="00EE68F7" w:rsidRDefault="00EE68F7" w:rsidP="00EE68F7">
      <w:r>
        <w:t xml:space="preserve">While the trees on the 1866 OS map no longer exist, there is still a continuous line of tall canopied mature and over-mature trees along this boundary line between </w:t>
      </w:r>
      <w:proofErr w:type="spellStart"/>
      <w:r>
        <w:t>Downshire</w:t>
      </w:r>
      <w:proofErr w:type="spellEnd"/>
      <w:r>
        <w:t xml:space="preserve"> Hill and Pilgrim's Lane rear g</w:t>
      </w:r>
      <w:r w:rsidR="00DD4BA2">
        <w:t>ardens.  It is still fiercely</w:t>
      </w:r>
      <w:r>
        <w:t xml:space="preserve"> protected by local people against over pruning or undermining by sub-garden basement applications.  This gives a continuous tall tree canopy line from the Heath running towards the town that can still be used by its attendant invertebrates</w:t>
      </w:r>
      <w:r w:rsidR="009F7EDF">
        <w:t>,</w:t>
      </w:r>
      <w:r>
        <w:t xml:space="preserve"> </w:t>
      </w:r>
      <w:r w:rsidR="009F7EDF">
        <w:t>birds, small mammals and bats.</w:t>
      </w:r>
    </w:p>
    <w:p w:rsidR="004F20F5" w:rsidRDefault="004F20F5" w:rsidP="004F20F5"/>
    <w:sectPr w:rsidR="004F20F5" w:rsidSect="005A6EC9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D15E8"/>
    <w:rsid w:val="00126E3A"/>
    <w:rsid w:val="00142975"/>
    <w:rsid w:val="001E6078"/>
    <w:rsid w:val="002200EC"/>
    <w:rsid w:val="002E077B"/>
    <w:rsid w:val="003169CD"/>
    <w:rsid w:val="00461688"/>
    <w:rsid w:val="004936CD"/>
    <w:rsid w:val="004B1FFF"/>
    <w:rsid w:val="004F20F5"/>
    <w:rsid w:val="005A6EC9"/>
    <w:rsid w:val="006B5EAA"/>
    <w:rsid w:val="00770025"/>
    <w:rsid w:val="007818F8"/>
    <w:rsid w:val="0079386A"/>
    <w:rsid w:val="00882669"/>
    <w:rsid w:val="009F7EDF"/>
    <w:rsid w:val="00A60B45"/>
    <w:rsid w:val="00AC3CFD"/>
    <w:rsid w:val="00AE02FF"/>
    <w:rsid w:val="00C16ECB"/>
    <w:rsid w:val="00DB1064"/>
    <w:rsid w:val="00DD4BA2"/>
    <w:rsid w:val="00ED15E8"/>
    <w:rsid w:val="00EE68F7"/>
    <w:rsid w:val="00EF5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7</cp:revision>
  <dcterms:created xsi:type="dcterms:W3CDTF">2017-01-23T16:43:00Z</dcterms:created>
  <dcterms:modified xsi:type="dcterms:W3CDTF">2017-03-03T20:19:00Z</dcterms:modified>
</cp:coreProperties>
</file>